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  <w:t>ILMO(A) SENHOR(A) OFICIAL(A) DO CARTÓRIO DE REGISTRO DE IMÓVEIS DA COMARCA DE __________________ - ESTADO DA(O) _________________.</w:t>
      </w:r>
    </w:p>
    <w:p>
      <w:pPr>
        <w:pStyle w:val="BodyText"/>
        <w:spacing w:lineRule="auto" w:line="360"/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>
        <w:rPr>
          <w:rFonts w:cs="Arial" w:ascii="Arial" w:hAnsi="Arial"/>
          <w:b/>
          <w:bCs/>
          <w:sz w:val="22"/>
          <w:szCs w:val="22"/>
          <w:u w:val="single"/>
          <w:lang w:val="pt-BR"/>
        </w:rPr>
      </w:r>
    </w:p>
    <w:p>
      <w:pPr>
        <w:pStyle w:val="BodyText"/>
        <w:spacing w:lineRule="auto" w:line="36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  <w:lang w:val="pt-BR"/>
        </w:rPr>
        <w:t xml:space="preserve">DECLARAÇÃO DE </w:t>
      </w:r>
      <w:r>
        <w:rPr>
          <w:rFonts w:cs="Arial" w:ascii="Arial" w:hAnsi="Arial"/>
          <w:b/>
          <w:color w:val="000000"/>
          <w:sz w:val="20"/>
          <w:szCs w:val="20"/>
          <w:u w:val="single"/>
        </w:rPr>
        <w:t xml:space="preserve">PRIMEIRA AQUISIÇÃO IMOBILIÁRIA </w:t>
      </w:r>
    </w:p>
    <w:p>
      <w:pPr>
        <w:pStyle w:val="BodyText"/>
        <w:spacing w:lineRule="auto" w:line="36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color w:val="000000"/>
          <w:sz w:val="20"/>
          <w:szCs w:val="20"/>
          <w:u w:val="single"/>
        </w:rPr>
        <w:t xml:space="preserve">PARA FINS RESIDENCIAIS COM FINANCIAMENTO PELO SFH </w:t>
      </w:r>
    </w:p>
    <w:p>
      <w:pPr>
        <w:pStyle w:val="BodyText"/>
        <w:spacing w:lineRule="auto" w:line="36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color w:val="000000"/>
          <w:sz w:val="20"/>
          <w:szCs w:val="20"/>
          <w:u w:val="single"/>
        </w:rPr>
        <w:t xml:space="preserve">OU </w:t>
      </w:r>
    </w:p>
    <w:p>
      <w:pPr>
        <w:pStyle w:val="BodyText"/>
        <w:spacing w:lineRule="auto" w:line="36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cs="Arial" w:ascii="Arial" w:hAnsi="Arial"/>
          <w:b/>
          <w:color w:val="000000"/>
          <w:sz w:val="20"/>
          <w:szCs w:val="20"/>
          <w:u w:val="single"/>
        </w:rPr>
        <w:t xml:space="preserve">CIÊNCIA DE NÃO OBTENÇÃO DE DESCONTO </w:t>
      </w:r>
    </w:p>
    <w:p>
      <w:pPr>
        <w:pStyle w:val="BodyText"/>
        <w:spacing w:lineRule="auto" w:line="360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  <w:t xml:space="preserve">Nome: </w:t>
      </w:r>
      <w:r>
        <w:rPr>
          <w:rFonts w:cs="Arial" w:ascii="Arial" w:hAnsi="Arial"/>
          <w:bCs/>
          <w:sz w:val="22"/>
          <w:szCs w:val="22"/>
          <w:lang w:val="pt-BR"/>
        </w:rPr>
        <w:t xml:space="preserve">_______________________________________________________________________________, 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  <w:t xml:space="preserve">Nacionalidade: </w:t>
      </w:r>
      <w:r>
        <w:rPr>
          <w:rFonts w:cs="Arial" w:ascii="Arial" w:hAnsi="Arial"/>
          <w:sz w:val="22"/>
          <w:szCs w:val="22"/>
          <w:lang w:val="pt-BR"/>
        </w:rPr>
        <w:t>___________,</w:t>
      </w:r>
      <w:r>
        <w:rPr>
          <w:rFonts w:cs="Arial" w:ascii="Arial" w:hAnsi="Arial"/>
          <w:b/>
          <w:sz w:val="22"/>
          <w:szCs w:val="22"/>
          <w:lang w:val="pt-BR"/>
        </w:rPr>
        <w:t xml:space="preserve"> Estado C.: </w:t>
      </w:r>
      <w:r>
        <w:rPr>
          <w:rFonts w:cs="Arial" w:ascii="Arial" w:hAnsi="Arial"/>
          <w:sz w:val="22"/>
          <w:szCs w:val="22"/>
          <w:lang w:val="pt-BR"/>
        </w:rPr>
        <w:t xml:space="preserve">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Prof.: </w:t>
      </w:r>
      <w:r>
        <w:rPr>
          <w:rFonts w:cs="Arial" w:ascii="Arial" w:hAnsi="Arial"/>
          <w:i/>
          <w:sz w:val="22"/>
          <w:szCs w:val="22"/>
          <w:lang w:val="pt-BR"/>
        </w:rPr>
        <w:t>___________</w:t>
      </w:r>
      <w:r>
        <w:rPr>
          <w:rFonts w:cs="Arial" w:ascii="Arial" w:hAnsi="Arial"/>
          <w:sz w:val="22"/>
          <w:szCs w:val="22"/>
          <w:lang w:val="pt-BR"/>
        </w:rPr>
        <w:t xml:space="preserve">, </w:t>
      </w:r>
      <w:r>
        <w:rPr>
          <w:rFonts w:cs="Arial" w:ascii="Arial" w:hAnsi="Arial"/>
          <w:b/>
          <w:sz w:val="22"/>
          <w:szCs w:val="22"/>
          <w:lang w:val="pt-BR"/>
        </w:rPr>
        <w:t xml:space="preserve">RG: </w:t>
      </w:r>
      <w:r>
        <w:rPr>
          <w:rFonts w:cs="Arial" w:ascii="Arial" w:hAnsi="Arial"/>
          <w:sz w:val="22"/>
          <w:szCs w:val="22"/>
          <w:lang w:val="pt-BR"/>
        </w:rPr>
        <w:t xml:space="preserve">_______________,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CPF: </w:t>
      </w:r>
      <w:r>
        <w:rPr>
          <w:rFonts w:cs="Arial" w:ascii="Arial" w:hAnsi="Arial"/>
          <w:sz w:val="22"/>
          <w:szCs w:val="22"/>
          <w:lang w:val="pt-BR"/>
        </w:rPr>
        <w:t xml:space="preserve">________________,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filiação: </w:t>
      </w:r>
      <w:r>
        <w:rPr>
          <w:rFonts w:cs="Arial" w:ascii="Arial" w:hAnsi="Arial"/>
          <w:sz w:val="22"/>
          <w:szCs w:val="22"/>
          <w:lang w:val="pt-BR"/>
        </w:rPr>
        <w:t xml:space="preserve">_______________________________________________________,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endereço eletrônico: </w:t>
      </w:r>
      <w:r>
        <w:rPr>
          <w:rFonts w:cs="Arial" w:ascii="Arial" w:hAnsi="Arial"/>
          <w:sz w:val="22"/>
          <w:szCs w:val="22"/>
          <w:lang w:val="pt-BR"/>
        </w:rPr>
        <w:t xml:space="preserve">_________________________________,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contato telefônico: </w:t>
      </w:r>
      <w:r>
        <w:rPr>
          <w:rFonts w:cs="Arial" w:ascii="Arial" w:hAnsi="Arial"/>
          <w:sz w:val="22"/>
          <w:szCs w:val="22"/>
          <w:lang w:val="pt-BR"/>
        </w:rPr>
        <w:t xml:space="preserve">_________________, e seu(sua) cônjuge ou companheiro(a): </w:t>
      </w:r>
      <w:r>
        <w:rPr>
          <w:rFonts w:cs="Arial" w:ascii="Arial" w:hAnsi="Arial"/>
          <w:b/>
          <w:bCs/>
          <w:sz w:val="22"/>
          <w:szCs w:val="22"/>
          <w:lang w:val="pt-BR"/>
        </w:rPr>
        <w:t xml:space="preserve">Nome: </w:t>
      </w:r>
      <w:r>
        <w:rPr>
          <w:rFonts w:cs="Arial" w:ascii="Arial" w:hAnsi="Arial"/>
          <w:bCs/>
          <w:sz w:val="22"/>
          <w:szCs w:val="22"/>
          <w:lang w:val="pt-BR"/>
        </w:rPr>
        <w:t xml:space="preserve">_______________________________________________,  </w:t>
      </w:r>
    </w:p>
    <w:p>
      <w:pPr>
        <w:pStyle w:val="BodyText"/>
        <w:spacing w:lineRule="auto" w:line="360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  <w:t xml:space="preserve">Nacionalidade: </w:t>
      </w:r>
      <w:r>
        <w:rPr>
          <w:rFonts w:cs="Arial" w:ascii="Arial" w:hAnsi="Arial"/>
          <w:sz w:val="22"/>
          <w:szCs w:val="22"/>
          <w:lang w:val="pt-BR"/>
        </w:rPr>
        <w:t>___________,</w:t>
      </w:r>
      <w:r>
        <w:rPr>
          <w:rFonts w:cs="Arial" w:ascii="Arial" w:hAnsi="Arial"/>
          <w:b/>
          <w:sz w:val="22"/>
          <w:szCs w:val="22"/>
          <w:lang w:val="pt-BR"/>
        </w:rPr>
        <w:t xml:space="preserve"> Estado C.: </w:t>
      </w:r>
      <w:r>
        <w:rPr>
          <w:rFonts w:cs="Arial" w:ascii="Arial" w:hAnsi="Arial"/>
          <w:sz w:val="22"/>
          <w:szCs w:val="22"/>
          <w:lang w:val="pt-BR"/>
        </w:rPr>
        <w:t xml:space="preserve">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Prof.: </w:t>
      </w:r>
      <w:r>
        <w:rPr>
          <w:rFonts w:cs="Arial" w:ascii="Arial" w:hAnsi="Arial"/>
          <w:i/>
          <w:sz w:val="22"/>
          <w:szCs w:val="22"/>
          <w:lang w:val="pt-BR"/>
        </w:rPr>
        <w:t>___________</w:t>
      </w:r>
      <w:r>
        <w:rPr>
          <w:rFonts w:cs="Arial" w:ascii="Arial" w:hAnsi="Arial"/>
          <w:sz w:val="22"/>
          <w:szCs w:val="22"/>
          <w:lang w:val="pt-BR"/>
        </w:rPr>
        <w:t xml:space="preserve">, </w:t>
      </w:r>
      <w:r>
        <w:rPr>
          <w:rFonts w:cs="Arial" w:ascii="Arial" w:hAnsi="Arial"/>
          <w:b/>
          <w:sz w:val="22"/>
          <w:szCs w:val="22"/>
          <w:lang w:val="pt-BR"/>
        </w:rPr>
        <w:t xml:space="preserve">RG: </w:t>
      </w:r>
      <w:r>
        <w:rPr>
          <w:rFonts w:cs="Arial" w:ascii="Arial" w:hAnsi="Arial"/>
          <w:sz w:val="22"/>
          <w:szCs w:val="22"/>
          <w:lang w:val="pt-BR"/>
        </w:rPr>
        <w:t xml:space="preserve">_______________,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CPF: </w:t>
      </w:r>
      <w:r>
        <w:rPr>
          <w:rFonts w:cs="Arial" w:ascii="Arial" w:hAnsi="Arial"/>
          <w:sz w:val="22"/>
          <w:szCs w:val="22"/>
          <w:lang w:val="pt-BR"/>
        </w:rPr>
        <w:t xml:space="preserve">________________,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filiação: </w:t>
      </w:r>
      <w:r>
        <w:rPr>
          <w:rFonts w:cs="Arial" w:ascii="Arial" w:hAnsi="Arial"/>
          <w:sz w:val="22"/>
          <w:szCs w:val="22"/>
          <w:lang w:val="pt-BR"/>
        </w:rPr>
        <w:t xml:space="preserve">_______________________________________________________,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endereço eletrônico: </w:t>
      </w:r>
      <w:r>
        <w:rPr>
          <w:rFonts w:cs="Arial" w:ascii="Arial" w:hAnsi="Arial"/>
          <w:sz w:val="22"/>
          <w:szCs w:val="22"/>
          <w:lang w:val="pt-BR"/>
        </w:rPr>
        <w:t xml:space="preserve">_________________________________,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contato telefônico: </w:t>
      </w:r>
      <w:r>
        <w:rPr>
          <w:rFonts w:cs="Arial" w:ascii="Arial" w:hAnsi="Arial"/>
          <w:sz w:val="22"/>
          <w:szCs w:val="22"/>
          <w:lang w:val="pt-BR"/>
        </w:rPr>
        <w:t xml:space="preserve">_________________, </w:t>
      </w:r>
      <w:r>
        <w:rPr>
          <w:rFonts w:cs="Arial" w:ascii="Arial" w:hAnsi="Arial"/>
          <w:b/>
          <w:sz w:val="22"/>
          <w:szCs w:val="22"/>
          <w:lang w:val="pt-BR"/>
        </w:rPr>
        <w:t xml:space="preserve">residente(s) e domiciliado(s)(a): </w:t>
      </w:r>
      <w:r>
        <w:rPr>
          <w:rFonts w:cs="Arial" w:ascii="Arial" w:hAnsi="Arial"/>
          <w:sz w:val="22"/>
          <w:szCs w:val="22"/>
          <w:lang w:val="pt-BR"/>
        </w:rPr>
        <w:t>_________________________________________________________,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cs="Arial" w:ascii="Arial" w:hAnsi="Arial"/>
          <w:bCs/>
          <w:sz w:val="22"/>
          <w:szCs w:val="22"/>
          <w:lang w:val="pt-BR"/>
        </w:rPr>
        <w:t>na qualidade de COMPRADOR(ES) do imóvel matriculado sob o nº ____________________ no Registro Geral deste Ofício, vem(vêm) requerer e declarar sob as penas da Lei que: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cs="Arial" w:ascii="Arial" w:hAnsi="Arial"/>
          <w:bCs/>
          <w:sz w:val="22"/>
          <w:szCs w:val="22"/>
          <w:lang w:val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360"/>
        <w:jc w:val="both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cs="Arial" w:ascii="Arial" w:hAnsi="Arial"/>
          <w:bCs/>
          <w:sz w:val="20"/>
          <w:szCs w:val="20"/>
          <w:lang w:val="pt-BR"/>
        </w:rPr>
        <w:t>(____) – Está ciente da</w:t>
      </w:r>
      <w:r>
        <w:rPr>
          <w:rFonts w:cs="Arial" w:ascii="Arial" w:hAnsi="Arial"/>
          <w:b/>
          <w:bCs/>
          <w:sz w:val="20"/>
          <w:szCs w:val="20"/>
          <w:lang w:val="pt-BR"/>
        </w:rPr>
        <w:t xml:space="preserve"> NÃO </w:t>
      </w:r>
      <w:r>
        <w:rPr>
          <w:rFonts w:cs="Arial" w:ascii="Arial" w:hAnsi="Arial"/>
          <w:bCs/>
          <w:sz w:val="20"/>
          <w:szCs w:val="20"/>
          <w:lang w:val="pt-BR"/>
        </w:rPr>
        <w:t xml:space="preserve">obtenção de desconto, previsto no artigo 290 da LRP, pois não se enquadra em todos os requisitos legais:  </w:t>
      </w:r>
    </w:p>
    <w:p>
      <w:pPr>
        <w:pStyle w:val="ListParagraph"/>
        <w:tabs>
          <w:tab w:val="clear" w:pos="720"/>
          <w:tab w:val="left" w:pos="2340" w:leader="none"/>
        </w:tabs>
        <w:spacing w:lineRule="auto" w:line="360"/>
        <w:ind w:left="765"/>
        <w:jc w:val="both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cs="Arial" w:ascii="Arial" w:hAnsi="Arial"/>
          <w:bCs/>
          <w:sz w:val="20"/>
          <w:szCs w:val="20"/>
          <w:lang w:val="pt-BR"/>
        </w:rPr>
        <w:t xml:space="preserve">a) esta não é sua primeira aquisição imobiliária </w:t>
      </w:r>
      <w:r>
        <w:rPr>
          <w:rFonts w:cs="Arial" w:ascii="Arial" w:hAnsi="Arial"/>
          <w:bCs/>
          <w:sz w:val="20"/>
          <w:szCs w:val="20"/>
          <w:lang w:val="pt-BR"/>
        </w:rPr>
        <w:t xml:space="preserve">financiada pelo </w:t>
      </w:r>
      <w:r>
        <w:rPr>
          <w:rFonts w:cs="Arial" w:ascii="Arial" w:hAnsi="Arial"/>
          <w:bCs/>
          <w:sz w:val="20"/>
          <w:szCs w:val="20"/>
          <w:lang w:val="pt-BR"/>
        </w:rPr>
        <w:t xml:space="preserve">Sistema Financeiro da Habitação - </w:t>
      </w:r>
      <w:r>
        <w:rPr>
          <w:rFonts w:cs="Arial" w:ascii="Arial" w:hAnsi="Arial"/>
          <w:bCs/>
          <w:sz w:val="20"/>
          <w:szCs w:val="20"/>
          <w:lang w:val="pt-BR"/>
        </w:rPr>
        <w:t>SFH (é</w:t>
      </w:r>
      <w:r>
        <w:rPr>
          <w:rFonts w:cs="Arial" w:ascii="Arial" w:hAnsi="Arial"/>
          <w:bCs/>
          <w:sz w:val="20"/>
          <w:szCs w:val="20"/>
          <w:lang w:val="pt-BR"/>
        </w:rPr>
        <w:t xml:space="preserve"> irrelevante para a concessão do benefício a existência de imóvel anterior adquirido de forma diversa</w:t>
      </w:r>
      <w:r>
        <w:rPr>
          <w:rFonts w:cs="Arial" w:ascii="Arial" w:hAnsi="Arial"/>
          <w:bCs/>
          <w:color w:val="000000"/>
          <w:sz w:val="20"/>
          <w:szCs w:val="20"/>
          <w:lang w:val="pt-BR"/>
        </w:rPr>
        <w:t xml:space="preserve">, </w:t>
      </w:r>
      <w:r>
        <w:rPr>
          <w:rFonts w:cs="Arial" w:ascii="Arial" w:hAnsi="Arial"/>
          <w:bCs/>
          <w:color w:val="000000"/>
          <w:sz w:val="20"/>
          <w:szCs w:val="20"/>
          <w:lang w:val="pt-BR"/>
        </w:rPr>
        <w:t xml:space="preserve">conforme </w:t>
      </w:r>
      <w:r>
        <w:rPr>
          <w:rFonts w:cs="Arial" w:ascii="Arial" w:hAnsi="Arial"/>
          <w:bCs/>
          <w:color w:val="000000"/>
          <w:sz w:val="20"/>
          <w:szCs w:val="20"/>
          <w:lang w:val="pt-BR"/>
        </w:rPr>
        <w:t xml:space="preserve">decisão proferida pelo Excelentíssimo Corregedor Nacional de Justiça, Ministro Mauro Campbell Marques, no bojo do PEDIDO DE PROVIDÊNCIAS </w:t>
      </w:r>
      <w:r>
        <w:rPr>
          <w:rFonts w:cs="Arial" w:ascii="Arial" w:hAnsi="Arial"/>
          <w:bCs/>
          <w:color w:val="000000"/>
          <w:sz w:val="20"/>
          <w:szCs w:val="20"/>
          <w:lang w:val="pt-BR"/>
        </w:rPr>
        <w:t>nº</w:t>
      </w:r>
      <w:r>
        <w:rPr>
          <w:rFonts w:cs="Arial" w:ascii="Arial" w:hAnsi="Arial"/>
          <w:bCs/>
          <w:color w:val="000000"/>
          <w:sz w:val="20"/>
          <w:szCs w:val="20"/>
          <w:lang w:val="pt-BR"/>
        </w:rPr>
        <w:t xml:space="preserve"> 0007496-70.2024.2.00.0000</w:t>
      </w:r>
      <w:r>
        <w:rPr>
          <w:rFonts w:cs="Arial" w:ascii="Arial" w:hAnsi="Arial"/>
          <w:bCs/>
          <w:sz w:val="20"/>
          <w:szCs w:val="20"/>
          <w:lang w:val="pt-BR"/>
        </w:rPr>
        <w:t>);</w:t>
      </w:r>
    </w:p>
    <w:p>
      <w:pPr>
        <w:pStyle w:val="ListParagraph"/>
        <w:tabs>
          <w:tab w:val="clear" w:pos="720"/>
          <w:tab w:val="left" w:pos="2340" w:leader="none"/>
        </w:tabs>
        <w:spacing w:lineRule="auto" w:line="360"/>
        <w:ind w:left="76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Cs/>
          <w:sz w:val="20"/>
          <w:szCs w:val="20"/>
          <w:lang w:val="pt-BR"/>
        </w:rPr>
        <w:t xml:space="preserve">b) o desconto somente é deferido </w:t>
      </w:r>
      <w:r>
        <w:rPr>
          <w:rFonts w:cs="Arial" w:ascii="Arial" w:hAnsi="Arial"/>
          <w:color w:val="000000"/>
          <w:sz w:val="20"/>
          <w:szCs w:val="20"/>
        </w:rPr>
        <w:t>para fins residenciais (não se aplica para obras comerciais);</w:t>
      </w:r>
    </w:p>
    <w:p>
      <w:pPr>
        <w:pStyle w:val="ListParagraph"/>
        <w:tabs>
          <w:tab w:val="clear" w:pos="720"/>
          <w:tab w:val="left" w:pos="2340" w:leader="none"/>
        </w:tabs>
        <w:spacing w:lineRule="auto" w:line="360"/>
        <w:ind w:left="76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Cs/>
          <w:sz w:val="20"/>
          <w:szCs w:val="20"/>
          <w:lang w:val="pt-BR"/>
        </w:rPr>
        <w:t xml:space="preserve">c) o desconto somente é deferido </w:t>
      </w:r>
      <w:r>
        <w:rPr>
          <w:rFonts w:cs="Arial" w:ascii="Arial" w:hAnsi="Arial"/>
          <w:color w:val="000000"/>
          <w:sz w:val="20"/>
          <w:szCs w:val="20"/>
        </w:rPr>
        <w:t>para financiamentos pelo SFH (não se aplica para SFI ou na ausência de indicação).</w:t>
      </w:r>
    </w:p>
    <w:p>
      <w:pPr>
        <w:pStyle w:val="ListParagraph"/>
        <w:tabs>
          <w:tab w:val="clear" w:pos="720"/>
          <w:tab w:val="left" w:pos="2340" w:leader="none"/>
        </w:tabs>
        <w:spacing w:lineRule="auto" w:line="360"/>
        <w:ind w:left="765"/>
        <w:jc w:val="both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360"/>
        <w:jc w:val="both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cs="Arial" w:ascii="Arial" w:hAnsi="Arial"/>
          <w:bCs/>
          <w:sz w:val="20"/>
          <w:szCs w:val="20"/>
          <w:lang w:val="pt-BR"/>
        </w:rPr>
        <w:t>(____) - Esta</w:t>
      </w:r>
      <w:r>
        <w:rPr>
          <w:rFonts w:cs="Arial" w:ascii="Arial" w:hAnsi="Arial"/>
          <w:b/>
          <w:bCs/>
          <w:sz w:val="20"/>
          <w:szCs w:val="20"/>
          <w:lang w:val="pt-BR"/>
        </w:rPr>
        <w:t xml:space="preserve"> SIM</w:t>
      </w:r>
      <w:r>
        <w:rPr>
          <w:rFonts w:cs="Arial" w:ascii="Arial" w:hAnsi="Arial"/>
          <w:bCs/>
          <w:sz w:val="20"/>
          <w:szCs w:val="20"/>
          <w:lang w:val="pt-BR"/>
        </w:rPr>
        <w:t xml:space="preserve"> é sua primeira aquisição imobiliária </w:t>
      </w:r>
      <w:r>
        <w:rPr>
          <w:rFonts w:cs="Arial" w:ascii="Arial" w:hAnsi="Arial"/>
          <w:color w:val="000000"/>
          <w:sz w:val="20"/>
          <w:szCs w:val="20"/>
        </w:rPr>
        <w:t>para fins residenciais e financiada pelo Sistema Financeiro da Habitação - SFH, pelo qual declara sob as penas da Lei cumprir com todos os requisitos legais</w:t>
      </w:r>
      <w:r>
        <w:rPr>
          <w:rFonts w:cs="Arial" w:ascii="Arial" w:hAnsi="Arial"/>
          <w:bCs/>
          <w:sz w:val="20"/>
          <w:szCs w:val="20"/>
          <w:lang w:val="pt-BR"/>
        </w:rPr>
        <w:t>.</w:t>
      </w:r>
      <w:r>
        <w:rPr>
          <w:rFonts w:cs="Arial" w:ascii="Arial" w:hAnsi="Arial"/>
          <w:b/>
          <w:bCs/>
          <w:sz w:val="20"/>
          <w:szCs w:val="20"/>
          <w:lang w:val="pt-BR"/>
        </w:rPr>
        <w:t xml:space="preserve"> </w:t>
      </w:r>
      <w:r>
        <w:rPr>
          <w:rFonts w:cs="Arial" w:ascii="Arial" w:hAnsi="Arial"/>
          <w:bCs/>
          <w:sz w:val="20"/>
          <w:szCs w:val="20"/>
          <w:lang w:val="pt-BR"/>
        </w:rPr>
        <w:t>Portanto, requer a redução dos emolumentos e da Taxa de Fiscalização Judiciária em 50% (cinquenta por cento) de que trata o art. 290 da Lei Federal 6.015/1973.</w:t>
      </w:r>
    </w:p>
    <w:p>
      <w:pPr>
        <w:pStyle w:val="ListParagraph"/>
        <w:tabs>
          <w:tab w:val="clear" w:pos="720"/>
          <w:tab w:val="left" w:pos="2340" w:leader="none"/>
        </w:tabs>
        <w:spacing w:lineRule="auto" w:line="360"/>
        <w:ind w:left="765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ListParagraph"/>
        <w:tabs>
          <w:tab w:val="clear" w:pos="720"/>
          <w:tab w:val="left" w:pos="2340" w:leader="none"/>
        </w:tabs>
        <w:spacing w:lineRule="auto" w:line="360"/>
        <w:ind w:left="765"/>
        <w:jc w:val="center"/>
        <w:rPr>
          <w:rFonts w:ascii="Arial" w:hAnsi="Arial" w:cs="Arial"/>
          <w:bCs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>_______________________________ - _________, em ............ de ................................. de 202___.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>_______________________________                       _________________________________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>Requerente                                                                     Requerente</w:t>
      </w:r>
    </w:p>
    <w:sectPr>
      <w:type w:val="nextPage"/>
      <w:pgSz w:w="12240" w:h="15840"/>
      <w:pgMar w:left="993" w:right="758" w:gutter="0" w:header="0" w:top="568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Zero"/>
      <w:lvlText w:val="%1)"/>
      <w:lvlJc w:val="left"/>
      <w:pPr>
        <w:tabs>
          <w:tab w:val="num" w:pos="0"/>
        </w:tabs>
        <w:ind w:left="765" w:hanging="4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48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link w:val="Ttulo1Char"/>
    <w:qFormat/>
    <w:rsid w:val="005c52c5"/>
    <w:pPr>
      <w:keepNext w:val="true"/>
      <w:suppressAutoHyphens w:val="false"/>
      <w:spacing w:lineRule="auto" w:line="360"/>
      <w:jc w:val="both"/>
      <w:outlineLvl w:val="0"/>
    </w:pPr>
    <w:rPr>
      <w:i/>
      <w:iCs/>
      <w:sz w:val="20"/>
      <w:lang w:val="pt-BR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sid w:val="000f48fe"/>
    <w:rPr/>
  </w:style>
  <w:style w:type="character" w:styleId="Ttulo1Char" w:customStyle="1">
    <w:name w:val="Título 1 Char"/>
    <w:qFormat/>
    <w:rsid w:val="005c52c5"/>
    <w:rPr>
      <w:i/>
      <w:iCs/>
      <w:szCs w:val="24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8100a8"/>
    <w:rPr>
      <w:sz w:val="24"/>
      <w:szCs w:val="24"/>
      <w:lang w:val="en-US" w:eastAsia="ar-SA"/>
    </w:rPr>
  </w:style>
  <w:style w:type="character" w:styleId="RodapChar" w:customStyle="1">
    <w:name w:val="Rodapé Char"/>
    <w:basedOn w:val="DefaultParagraphFont"/>
    <w:uiPriority w:val="99"/>
    <w:qFormat/>
    <w:rsid w:val="008100a8"/>
    <w:rPr>
      <w:sz w:val="24"/>
      <w:szCs w:val="24"/>
      <w:lang w:val="en-US" w:eastAsia="ar-SA"/>
    </w:rPr>
  </w:style>
  <w:style w:type="character" w:styleId="CorpodetextoChar" w:customStyle="1">
    <w:name w:val="Corpo de texto Char"/>
    <w:basedOn w:val="DefaultParagraphFont"/>
    <w:semiHidden/>
    <w:qFormat/>
    <w:rsid w:val="00704bac"/>
    <w:rPr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b51b99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51b99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semiHidden/>
    <w:rsid w:val="000f48fe"/>
    <w:pPr>
      <w:jc w:val="both"/>
    </w:pPr>
    <w:rPr/>
  </w:style>
  <w:style w:type="paragraph" w:styleId="List">
    <w:name w:val="List"/>
    <w:basedOn w:val="BodyText"/>
    <w:semiHidden/>
    <w:rsid w:val="000f48fe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ulo" w:customStyle="1">
    <w:name w:val="Capítulo"/>
    <w:basedOn w:val="Normal"/>
    <w:next w:val="BodyText"/>
    <w:qFormat/>
    <w:rsid w:val="000f48fe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rsid w:val="000f48fe"/>
    <w:pPr>
      <w:suppressLineNumbers/>
      <w:spacing w:before="120" w:after="120"/>
    </w:pPr>
    <w:rPr>
      <w:rFonts w:cs="Tahoma"/>
      <w:i/>
      <w:iCs/>
    </w:rPr>
  </w:style>
  <w:style w:type="paragraph" w:styleId="ndiceuser" w:customStyle="1">
    <w:name w:val="Índice (user)"/>
    <w:basedOn w:val="Normal"/>
    <w:qFormat/>
    <w:rsid w:val="000f48fe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e96107"/>
    <w:pPr>
      <w:spacing w:before="0" w:after="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100a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100a8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4BDDE-80C2-4470-9312-E29D0898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REQ-DECL-DOC 13i - AUSÊNCIA DE DESCONTO.dotx</Template>
  <TotalTime>20</TotalTime>
  <Application>LibreOffice/24.8.7.2$Windows_X86_64 LibreOffice_project/e07d0a63a46349d29051da79b1fde8160bab2a89</Application>
  <AppVersion>15.0000</AppVersion>
  <Pages>1</Pages>
  <Words>301</Words>
  <Characters>2267</Characters>
  <CharactersWithSpaces>2650</CharactersWithSpaces>
  <Paragraphs>18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2023-05-30T15:28:00Z</dcterms:created>
  <dc:creator>user</dc:creator>
  <dc:description/>
  <dc:language>pt-BR</dc:language>
  <cp:lastModifiedBy/>
  <cp:lastPrinted>2015-03-25T16:10:00Z</cp:lastPrinted>
  <dcterms:modified xsi:type="dcterms:W3CDTF">2025-06-26T12:38:24Z</dcterms:modified>
  <cp:revision>5</cp:revision>
  <dc:subject/>
  <dc:title>ILMO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